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8A" w:rsidRDefault="0004198A" w:rsidP="009B7950">
      <w:pPr>
        <w:rPr>
          <w:sz w:val="36"/>
          <w:szCs w:val="36"/>
        </w:rPr>
      </w:pPr>
      <w:bookmarkStart w:id="0" w:name="_GoBack"/>
      <w:bookmarkEnd w:id="0"/>
    </w:p>
    <w:p w:rsidR="009B7950" w:rsidRDefault="00D022F0" w:rsidP="008E21BB">
      <w:pPr>
        <w:jc w:val="center"/>
        <w:rPr>
          <w:sz w:val="28"/>
          <w:szCs w:val="28"/>
        </w:rPr>
      </w:pPr>
      <w:r w:rsidRPr="00141AC8">
        <w:rPr>
          <w:sz w:val="28"/>
          <w:szCs w:val="28"/>
        </w:rPr>
        <w:t xml:space="preserve">Vážení </w:t>
      </w:r>
      <w:r w:rsidR="00141AC8" w:rsidRPr="00141AC8">
        <w:rPr>
          <w:sz w:val="28"/>
          <w:szCs w:val="28"/>
        </w:rPr>
        <w:t>rodiče a všichni zájemci o uvedený webinář</w:t>
      </w:r>
      <w:r w:rsidR="00F103BB">
        <w:rPr>
          <w:sz w:val="28"/>
          <w:szCs w:val="28"/>
        </w:rPr>
        <w:t>,</w:t>
      </w:r>
    </w:p>
    <w:p w:rsidR="00141AC8" w:rsidRPr="00141AC8" w:rsidRDefault="00141AC8" w:rsidP="008E21BB">
      <w:pPr>
        <w:jc w:val="center"/>
        <w:rPr>
          <w:sz w:val="28"/>
          <w:szCs w:val="28"/>
        </w:rPr>
      </w:pPr>
    </w:p>
    <w:p w:rsidR="009B7950" w:rsidRDefault="009B7950" w:rsidP="00141AC8">
      <w:pPr>
        <w:jc w:val="center"/>
        <w:rPr>
          <w:sz w:val="32"/>
          <w:szCs w:val="32"/>
        </w:rPr>
      </w:pPr>
      <w:r w:rsidRPr="00141AC8">
        <w:rPr>
          <w:sz w:val="32"/>
          <w:szCs w:val="32"/>
        </w:rPr>
        <w:t>v rámci projektu MAP II v ORP Zlín si Vás dovolujeme pozvat na</w:t>
      </w:r>
    </w:p>
    <w:p w:rsidR="001336C7" w:rsidRPr="00141AC8" w:rsidRDefault="001336C7" w:rsidP="00141AC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739314" cy="1218565"/>
            <wp:effectExtent l="0" t="0" r="4445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hrátk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64" cy="1288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AC8" w:rsidRDefault="00141AC8" w:rsidP="00141AC8">
      <w:pPr>
        <w:rPr>
          <w:sz w:val="36"/>
          <w:szCs w:val="36"/>
        </w:rPr>
      </w:pPr>
    </w:p>
    <w:p w:rsidR="00141AC8" w:rsidRDefault="00141AC8" w:rsidP="00141AC8">
      <w:pPr>
        <w:jc w:val="center"/>
        <w:rPr>
          <w:b/>
          <w:sz w:val="36"/>
          <w:szCs w:val="36"/>
        </w:rPr>
      </w:pPr>
      <w:r w:rsidRPr="00141AC8">
        <w:rPr>
          <w:b/>
          <w:sz w:val="36"/>
          <w:szCs w:val="36"/>
        </w:rPr>
        <w:t>LOGOHRÁTKY V DOMÁCÍM PROSTŘEDÍ</w:t>
      </w:r>
    </w:p>
    <w:p w:rsidR="001336C7" w:rsidRPr="001336C7" w:rsidRDefault="009E6D8D" w:rsidP="001336C7">
      <w:pPr>
        <w:jc w:val="center"/>
        <w:rPr>
          <w:rFonts w:ascii="Open Sans" w:hAnsi="Open Sans"/>
          <w:b/>
          <w:sz w:val="28"/>
          <w:szCs w:val="28"/>
        </w:rPr>
      </w:pPr>
      <w:r w:rsidRPr="00D067D5">
        <w:rPr>
          <w:rFonts w:ascii="Open Sans" w:hAnsi="Open Sans"/>
        </w:rPr>
        <w:t xml:space="preserve"> pod vedením zkušené logopedky </w:t>
      </w:r>
      <w:r w:rsidRPr="009E6D8D">
        <w:rPr>
          <w:rFonts w:ascii="Open Sans" w:hAnsi="Open Sans"/>
          <w:b/>
          <w:sz w:val="28"/>
          <w:szCs w:val="28"/>
        </w:rPr>
        <w:t>Mgr. Lucie Pavlicové</w:t>
      </w:r>
      <w:r w:rsidR="001336C7">
        <w:rPr>
          <w:rFonts w:ascii="Open Sans" w:hAnsi="Open Sans"/>
          <w:b/>
          <w:sz w:val="28"/>
          <w:szCs w:val="28"/>
        </w:rPr>
        <w:t>,</w:t>
      </w:r>
    </w:p>
    <w:p w:rsidR="00636F42" w:rsidRDefault="009B7950" w:rsidP="00F87684">
      <w:pPr>
        <w:jc w:val="center"/>
        <w:rPr>
          <w:sz w:val="22"/>
          <w:szCs w:val="22"/>
        </w:rPr>
      </w:pPr>
      <w:r w:rsidRPr="00141AC8">
        <w:rPr>
          <w:sz w:val="22"/>
          <w:szCs w:val="22"/>
        </w:rPr>
        <w:t xml:space="preserve">který se uskuteční </w:t>
      </w:r>
      <w:r w:rsidR="00141AC8" w:rsidRPr="00141AC8">
        <w:rPr>
          <w:sz w:val="22"/>
          <w:szCs w:val="22"/>
        </w:rPr>
        <w:t>formou on-line setkání</w:t>
      </w:r>
    </w:p>
    <w:p w:rsidR="001336C7" w:rsidRPr="00141AC8" w:rsidRDefault="001336C7" w:rsidP="00F87684">
      <w:pPr>
        <w:jc w:val="center"/>
        <w:rPr>
          <w:sz w:val="22"/>
          <w:szCs w:val="22"/>
        </w:rPr>
      </w:pPr>
    </w:p>
    <w:p w:rsidR="00636F42" w:rsidRDefault="009E6D8D" w:rsidP="00141AC8">
      <w:pPr>
        <w:pStyle w:val="Odstavecseseznamem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Druhý</w:t>
      </w:r>
      <w:r w:rsidR="00141AC8" w:rsidRPr="00141AC8">
        <w:rPr>
          <w:b/>
          <w:sz w:val="28"/>
          <w:szCs w:val="28"/>
        </w:rPr>
        <w:t xml:space="preserve"> díl webináře se bude vysílat ve středu </w:t>
      </w:r>
      <w:r>
        <w:rPr>
          <w:b/>
          <w:sz w:val="28"/>
          <w:szCs w:val="28"/>
        </w:rPr>
        <w:t>10. února</w:t>
      </w:r>
      <w:r w:rsidR="00141AC8" w:rsidRPr="00141AC8">
        <w:rPr>
          <w:b/>
          <w:sz w:val="28"/>
          <w:szCs w:val="28"/>
        </w:rPr>
        <w:t xml:space="preserve"> 2021 od 15:30 do 17:30 hodin</w:t>
      </w:r>
    </w:p>
    <w:p w:rsidR="00F87684" w:rsidRPr="00141AC8" w:rsidRDefault="00F87684" w:rsidP="00141AC8">
      <w:pPr>
        <w:pStyle w:val="Odstavecseseznamem"/>
        <w:spacing w:line="240" w:lineRule="auto"/>
        <w:jc w:val="center"/>
        <w:rPr>
          <w:b/>
          <w:sz w:val="28"/>
          <w:szCs w:val="28"/>
        </w:rPr>
      </w:pPr>
    </w:p>
    <w:p w:rsidR="00F87684" w:rsidRPr="00F87684" w:rsidRDefault="00F87684" w:rsidP="00F87684">
      <w:pPr>
        <w:jc w:val="center"/>
        <w:rPr>
          <w:sz w:val="28"/>
          <w:szCs w:val="28"/>
        </w:rPr>
      </w:pPr>
      <w:r w:rsidRPr="00F87684">
        <w:rPr>
          <w:sz w:val="28"/>
          <w:szCs w:val="28"/>
        </w:rPr>
        <w:t>Cílem webináře je seznámit rodiče se základními pilíři vývoje řeči a s celkovým psychomotorickým vývojem dítěte.</w:t>
      </w:r>
    </w:p>
    <w:p w:rsidR="00141AC8" w:rsidRPr="00141AC8" w:rsidRDefault="00141AC8" w:rsidP="00141AC8">
      <w:pPr>
        <w:pStyle w:val="Odstavecseseznamem"/>
        <w:spacing w:line="240" w:lineRule="auto"/>
        <w:jc w:val="center"/>
        <w:rPr>
          <w:sz w:val="28"/>
          <w:szCs w:val="28"/>
        </w:rPr>
      </w:pPr>
    </w:p>
    <w:p w:rsidR="009E6D8D" w:rsidRDefault="009E6D8D" w:rsidP="001336C7">
      <w:pPr>
        <w:pStyle w:val="Odstavecseseznamem"/>
        <w:numPr>
          <w:ilvl w:val="0"/>
          <w:numId w:val="12"/>
        </w:numPr>
        <w:spacing w:after="160" w:line="259" w:lineRule="auto"/>
        <w:jc w:val="both"/>
      </w:pPr>
      <w:r>
        <w:t>Druhý webinář s logopedickou tématikou věnovaný rodičům se dále věnuje oblastem, jež ovlivňují vývoj řeči již od útlého věku. Posluchači dostanou nejrůznější tipy pro rozvoj dílčích schopností a dovedností, jež úzce souvisí s rozvojem řeči. Prostřednictvím videoukázek nahlédnou blí</w:t>
      </w:r>
      <w:r w:rsidR="00CE492C">
        <w:t>že do problematiky vývoje řeči svých</w:t>
      </w:r>
      <w:r>
        <w:t xml:space="preserve"> dětí. </w:t>
      </w:r>
      <w:r w:rsidR="00F34FAC" w:rsidRPr="00F34FAC">
        <w:t xml:space="preserve">Přihlásit se můžete </w:t>
      </w:r>
      <w:hyperlink r:id="rId9" w:history="1">
        <w:r w:rsidR="001336C7" w:rsidRPr="001336C7">
          <w:rPr>
            <w:rStyle w:val="Hypertextovodkaz"/>
          </w:rPr>
          <w:t>zde</w:t>
        </w:r>
      </w:hyperlink>
    </w:p>
    <w:sectPr w:rsidR="009E6D8D" w:rsidSect="007D685D">
      <w:headerReference w:type="default" r:id="rId10"/>
      <w:pgSz w:w="16838" w:h="11906" w:orient="landscape"/>
      <w:pgMar w:top="1417" w:right="1417" w:bottom="1417" w:left="1417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FC" w:rsidRDefault="00FB42FC">
      <w:r>
        <w:separator/>
      </w:r>
    </w:p>
  </w:endnote>
  <w:endnote w:type="continuationSeparator" w:id="0">
    <w:p w:rsidR="00FB42FC" w:rsidRDefault="00FB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FC" w:rsidRDefault="00FB42FC">
      <w:r>
        <w:separator/>
      </w:r>
    </w:p>
  </w:footnote>
  <w:footnote w:type="continuationSeparator" w:id="0">
    <w:p w:rsidR="00FB42FC" w:rsidRDefault="00FB4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5C6" w:rsidRDefault="009B7950" w:rsidP="00141AC8">
    <w:pPr>
      <w:pStyle w:val="Zhlav"/>
      <w:tabs>
        <w:tab w:val="left" w:pos="6237"/>
      </w:tabs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1729105</wp:posOffset>
          </wp:positionH>
          <wp:positionV relativeFrom="paragraph">
            <wp:posOffset>-392430</wp:posOffset>
          </wp:positionV>
          <wp:extent cx="4953000" cy="1074420"/>
          <wp:effectExtent l="0" t="0" r="0" b="0"/>
          <wp:wrapNone/>
          <wp:docPr id="1" name="obrázek 1" descr="Logolink_OP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OP_VVV_hor_barv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64CF" w:rsidRDefault="008A64CF" w:rsidP="00B36CC5">
    <w:pPr>
      <w:jc w:val="center"/>
      <w:rPr>
        <w:rFonts w:ascii="Arial" w:hAnsi="Arial" w:cs="Arial"/>
        <w:color w:val="808080"/>
        <w:sz w:val="16"/>
        <w:szCs w:val="16"/>
      </w:rPr>
    </w:pPr>
  </w:p>
  <w:p w:rsidR="008A64CF" w:rsidRDefault="00141AC8" w:rsidP="00141AC8">
    <w:pPr>
      <w:tabs>
        <w:tab w:val="left" w:pos="3255"/>
      </w:tabs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ab/>
    </w:r>
  </w:p>
  <w:p w:rsidR="008A64CF" w:rsidRDefault="008A64CF" w:rsidP="00B36CC5">
    <w:pPr>
      <w:jc w:val="center"/>
      <w:rPr>
        <w:rFonts w:ascii="Arial" w:hAnsi="Arial" w:cs="Arial"/>
        <w:color w:val="808080"/>
        <w:sz w:val="16"/>
        <w:szCs w:val="16"/>
      </w:rPr>
    </w:pPr>
  </w:p>
  <w:p w:rsidR="001875C6" w:rsidRPr="00F00C0A" w:rsidRDefault="00141AC8" w:rsidP="00F87684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 </w:t>
    </w:r>
    <w:r w:rsidR="001875C6" w:rsidRPr="00F00C0A">
      <w:rPr>
        <w:rFonts w:ascii="Arial" w:hAnsi="Arial" w:cs="Arial"/>
        <w:color w:val="808080"/>
        <w:sz w:val="16"/>
        <w:szCs w:val="16"/>
      </w:rPr>
      <w:t>Projekt „Místní akční plán rozvoje vzdělávání v ORP Zlín</w:t>
    </w:r>
    <w:r w:rsidR="003D6C56" w:rsidRPr="00F00C0A">
      <w:rPr>
        <w:rFonts w:ascii="Arial" w:hAnsi="Arial" w:cs="Arial"/>
        <w:color w:val="808080"/>
        <w:sz w:val="16"/>
        <w:szCs w:val="16"/>
      </w:rPr>
      <w:t xml:space="preserve"> II</w:t>
    </w:r>
    <w:r w:rsidR="001875C6" w:rsidRPr="00F00C0A">
      <w:rPr>
        <w:rFonts w:ascii="Arial" w:hAnsi="Arial" w:cs="Arial"/>
        <w:color w:val="808080"/>
        <w:sz w:val="16"/>
        <w:szCs w:val="16"/>
      </w:rPr>
      <w:t>“ je spolufinancován Evropskou unií.</w:t>
    </w:r>
  </w:p>
  <w:p w:rsidR="001875C6" w:rsidRPr="00F00C0A" w:rsidRDefault="001875C6" w:rsidP="00B36CC5">
    <w:pPr>
      <w:jc w:val="center"/>
      <w:rPr>
        <w:rFonts w:ascii="Arial" w:hAnsi="Arial" w:cs="Arial"/>
        <w:color w:val="808080"/>
        <w:sz w:val="16"/>
        <w:szCs w:val="16"/>
      </w:rPr>
    </w:pPr>
    <w:r w:rsidRPr="00F00C0A">
      <w:rPr>
        <w:rFonts w:ascii="Arial" w:hAnsi="Arial" w:cs="Arial"/>
        <w:color w:val="808080"/>
        <w:sz w:val="16"/>
        <w:szCs w:val="16"/>
      </w:rPr>
      <w:t xml:space="preserve">Registrační číslo projektu: </w:t>
    </w:r>
    <w:r w:rsidR="003D6C56" w:rsidRPr="00F00C0A">
      <w:rPr>
        <w:rFonts w:ascii="Arial" w:hAnsi="Arial" w:cs="Arial"/>
        <w:color w:val="808080"/>
        <w:sz w:val="16"/>
        <w:szCs w:val="16"/>
      </w:rPr>
      <w:t>CZ.02.3.68/0.0/0.0/17</w:t>
    </w:r>
    <w:r w:rsidRPr="00F00C0A">
      <w:rPr>
        <w:rFonts w:ascii="Arial" w:hAnsi="Arial" w:cs="Arial"/>
        <w:color w:val="808080"/>
        <w:sz w:val="16"/>
        <w:szCs w:val="16"/>
      </w:rPr>
      <w:t>_0</w:t>
    </w:r>
    <w:r w:rsidR="003D6C56" w:rsidRPr="00F00C0A">
      <w:rPr>
        <w:rFonts w:ascii="Arial" w:hAnsi="Arial" w:cs="Arial"/>
        <w:color w:val="808080"/>
        <w:sz w:val="16"/>
        <w:szCs w:val="16"/>
      </w:rPr>
      <w:t>47/0009039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4CE"/>
    <w:multiLevelType w:val="hybridMultilevel"/>
    <w:tmpl w:val="D750DA06"/>
    <w:lvl w:ilvl="0" w:tplc="9E7C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F25"/>
    <w:multiLevelType w:val="hybridMultilevel"/>
    <w:tmpl w:val="D09EC960"/>
    <w:lvl w:ilvl="0" w:tplc="9E7C8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101A"/>
    <w:multiLevelType w:val="hybridMultilevel"/>
    <w:tmpl w:val="D1962120"/>
    <w:lvl w:ilvl="0" w:tplc="C4B294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D1420"/>
    <w:multiLevelType w:val="hybridMultilevel"/>
    <w:tmpl w:val="8C309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78A0"/>
    <w:multiLevelType w:val="hybridMultilevel"/>
    <w:tmpl w:val="169EEE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E6430"/>
    <w:multiLevelType w:val="hybridMultilevel"/>
    <w:tmpl w:val="5BB0E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66617"/>
    <w:multiLevelType w:val="hybridMultilevel"/>
    <w:tmpl w:val="442A5778"/>
    <w:lvl w:ilvl="0" w:tplc="9E7C81D4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905629"/>
    <w:multiLevelType w:val="hybridMultilevel"/>
    <w:tmpl w:val="8AB0FD4A"/>
    <w:lvl w:ilvl="0" w:tplc="C4B294E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C6CFD"/>
    <w:multiLevelType w:val="hybridMultilevel"/>
    <w:tmpl w:val="C526BB2A"/>
    <w:lvl w:ilvl="0" w:tplc="81F64920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D066C55"/>
    <w:multiLevelType w:val="hybridMultilevel"/>
    <w:tmpl w:val="0EC643A2"/>
    <w:lvl w:ilvl="0" w:tplc="00449358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0D35B6E"/>
    <w:multiLevelType w:val="hybridMultilevel"/>
    <w:tmpl w:val="AFEA1692"/>
    <w:lvl w:ilvl="0" w:tplc="BAB40A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F1F40"/>
    <w:multiLevelType w:val="hybridMultilevel"/>
    <w:tmpl w:val="39F6FB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8"/>
    <w:rsid w:val="00015D20"/>
    <w:rsid w:val="0004198A"/>
    <w:rsid w:val="00046E6B"/>
    <w:rsid w:val="00047F4E"/>
    <w:rsid w:val="00062501"/>
    <w:rsid w:val="00081B33"/>
    <w:rsid w:val="000C39E1"/>
    <w:rsid w:val="000D071E"/>
    <w:rsid w:val="000D1D28"/>
    <w:rsid w:val="000E40EC"/>
    <w:rsid w:val="000F3779"/>
    <w:rsid w:val="00112FAA"/>
    <w:rsid w:val="001336C7"/>
    <w:rsid w:val="00134AB8"/>
    <w:rsid w:val="00137A89"/>
    <w:rsid w:val="00141A5C"/>
    <w:rsid w:val="00141AC8"/>
    <w:rsid w:val="00174AD8"/>
    <w:rsid w:val="001875C6"/>
    <w:rsid w:val="001A3480"/>
    <w:rsid w:val="001D2F02"/>
    <w:rsid w:val="001E6A7C"/>
    <w:rsid w:val="001F6F97"/>
    <w:rsid w:val="00200B62"/>
    <w:rsid w:val="00254125"/>
    <w:rsid w:val="00254C7F"/>
    <w:rsid w:val="00276A46"/>
    <w:rsid w:val="00280B6F"/>
    <w:rsid w:val="002D1D75"/>
    <w:rsid w:val="00322576"/>
    <w:rsid w:val="00336ADD"/>
    <w:rsid w:val="00375A31"/>
    <w:rsid w:val="003C4650"/>
    <w:rsid w:val="003D6C56"/>
    <w:rsid w:val="00406FC0"/>
    <w:rsid w:val="00407300"/>
    <w:rsid w:val="00432A4F"/>
    <w:rsid w:val="004624B7"/>
    <w:rsid w:val="004B40CF"/>
    <w:rsid w:val="004E4620"/>
    <w:rsid w:val="005125E3"/>
    <w:rsid w:val="00527F05"/>
    <w:rsid w:val="00555CB1"/>
    <w:rsid w:val="005C560E"/>
    <w:rsid w:val="00636F42"/>
    <w:rsid w:val="00646D26"/>
    <w:rsid w:val="00663D77"/>
    <w:rsid w:val="006B039E"/>
    <w:rsid w:val="006E2D9F"/>
    <w:rsid w:val="006E321A"/>
    <w:rsid w:val="006F351D"/>
    <w:rsid w:val="00716ECF"/>
    <w:rsid w:val="007229B1"/>
    <w:rsid w:val="007765F6"/>
    <w:rsid w:val="007842CD"/>
    <w:rsid w:val="007D057E"/>
    <w:rsid w:val="007D685D"/>
    <w:rsid w:val="007D7D6B"/>
    <w:rsid w:val="0080566D"/>
    <w:rsid w:val="00810A15"/>
    <w:rsid w:val="008219BD"/>
    <w:rsid w:val="00845C1F"/>
    <w:rsid w:val="008932DE"/>
    <w:rsid w:val="008A4B48"/>
    <w:rsid w:val="008A64CF"/>
    <w:rsid w:val="008E21BB"/>
    <w:rsid w:val="00903308"/>
    <w:rsid w:val="00923CEB"/>
    <w:rsid w:val="0093428A"/>
    <w:rsid w:val="00947621"/>
    <w:rsid w:val="00955D1A"/>
    <w:rsid w:val="0096745A"/>
    <w:rsid w:val="009761C6"/>
    <w:rsid w:val="0098296B"/>
    <w:rsid w:val="00992308"/>
    <w:rsid w:val="009932B2"/>
    <w:rsid w:val="009B7950"/>
    <w:rsid w:val="009D180B"/>
    <w:rsid w:val="009E6D8D"/>
    <w:rsid w:val="00A032D7"/>
    <w:rsid w:val="00A15BDC"/>
    <w:rsid w:val="00A205F3"/>
    <w:rsid w:val="00A23CB7"/>
    <w:rsid w:val="00A723E0"/>
    <w:rsid w:val="00A72CA9"/>
    <w:rsid w:val="00AA5D9B"/>
    <w:rsid w:val="00AD1B7B"/>
    <w:rsid w:val="00AD60DC"/>
    <w:rsid w:val="00B23EDF"/>
    <w:rsid w:val="00B36CC5"/>
    <w:rsid w:val="00B56D94"/>
    <w:rsid w:val="00B605F8"/>
    <w:rsid w:val="00B608DF"/>
    <w:rsid w:val="00B6648F"/>
    <w:rsid w:val="00B75AB4"/>
    <w:rsid w:val="00BA4502"/>
    <w:rsid w:val="00BC1F63"/>
    <w:rsid w:val="00BF5CD3"/>
    <w:rsid w:val="00C02DD8"/>
    <w:rsid w:val="00C046B3"/>
    <w:rsid w:val="00C21D58"/>
    <w:rsid w:val="00C34292"/>
    <w:rsid w:val="00C7656D"/>
    <w:rsid w:val="00CB6357"/>
    <w:rsid w:val="00CC27FE"/>
    <w:rsid w:val="00CD1090"/>
    <w:rsid w:val="00CE492C"/>
    <w:rsid w:val="00CF736A"/>
    <w:rsid w:val="00D022F0"/>
    <w:rsid w:val="00D04D1B"/>
    <w:rsid w:val="00D2354F"/>
    <w:rsid w:val="00D474CC"/>
    <w:rsid w:val="00D8651E"/>
    <w:rsid w:val="00D93C0B"/>
    <w:rsid w:val="00DA05F5"/>
    <w:rsid w:val="00DC2C75"/>
    <w:rsid w:val="00E15A5A"/>
    <w:rsid w:val="00E264CD"/>
    <w:rsid w:val="00E3632D"/>
    <w:rsid w:val="00EA0DE2"/>
    <w:rsid w:val="00ED14C3"/>
    <w:rsid w:val="00F00C0A"/>
    <w:rsid w:val="00F103BB"/>
    <w:rsid w:val="00F34FAC"/>
    <w:rsid w:val="00F37D24"/>
    <w:rsid w:val="00F47F9C"/>
    <w:rsid w:val="00F56E1D"/>
    <w:rsid w:val="00F62F9E"/>
    <w:rsid w:val="00F87684"/>
    <w:rsid w:val="00FB42FC"/>
    <w:rsid w:val="00FE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AFBE24-6DF3-4DC1-A3BF-28F2DE9D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D1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A4B4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A4B48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903308"/>
    <w:rPr>
      <w:rFonts w:ascii="Arial" w:hAnsi="Arial" w:cs="Arial"/>
      <w:color w:val="000000"/>
    </w:rPr>
  </w:style>
  <w:style w:type="character" w:styleId="Hypertextovodkaz">
    <w:name w:val="Hyperlink"/>
    <w:rsid w:val="00A15BDC"/>
    <w:rPr>
      <w:color w:val="0000FF"/>
      <w:u w:val="single"/>
    </w:rPr>
  </w:style>
  <w:style w:type="character" w:customStyle="1" w:styleId="ZUBICKOVASV">
    <w:name w:val="ZUBICKOVA_SV"/>
    <w:semiHidden/>
    <w:rsid w:val="00A15BDC"/>
    <w:rPr>
      <w:rFonts w:ascii="Arial" w:hAnsi="Arial" w:cs="Arial"/>
      <w:color w:val="auto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37D2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032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032D7"/>
    <w:rPr>
      <w:rFonts w:ascii="Segoe UI" w:hAnsi="Segoe UI" w:cs="Segoe UI"/>
      <w:sz w:val="18"/>
      <w:szCs w:val="18"/>
    </w:rPr>
  </w:style>
  <w:style w:type="paragraph" w:customStyle="1" w:styleId="Odstavecseseznamem1">
    <w:name w:val="Odstavec se seznamem1"/>
    <w:basedOn w:val="Normln"/>
    <w:rsid w:val="002D1D7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9761C6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61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761C6"/>
  </w:style>
  <w:style w:type="paragraph" w:styleId="Pedmtkomente">
    <w:name w:val="annotation subject"/>
    <w:basedOn w:val="Textkomente"/>
    <w:next w:val="Textkomente"/>
    <w:link w:val="PedmtkomenteChar"/>
    <w:rsid w:val="009761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1C6"/>
    <w:rPr>
      <w:b/>
      <w:bCs/>
    </w:rPr>
  </w:style>
  <w:style w:type="character" w:styleId="Sledovanodkaz">
    <w:name w:val="FollowedHyperlink"/>
    <w:basedOn w:val="Standardnpsmoodstavce"/>
    <w:rsid w:val="00F34F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ZDdZG5w8xMZ9B8t5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07C9E-04B0-48D3-BC62-EA99CF26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SMZ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CERNICKA_KoP</dc:creator>
  <cp:keywords/>
  <dc:description/>
  <cp:lastModifiedBy>ředitelna</cp:lastModifiedBy>
  <cp:revision>2</cp:revision>
  <cp:lastPrinted>2021-01-13T08:28:00Z</cp:lastPrinted>
  <dcterms:created xsi:type="dcterms:W3CDTF">2021-03-21T08:07:00Z</dcterms:created>
  <dcterms:modified xsi:type="dcterms:W3CDTF">2021-03-21T08:07:00Z</dcterms:modified>
</cp:coreProperties>
</file>